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86" w:rsidRDefault="000C4E86" w:rsidP="00814FB5">
      <w:pPr>
        <w:spacing w:after="0" w:line="240" w:lineRule="auto"/>
        <w:rPr>
          <w:rFonts w:ascii="Candara" w:hAnsi="Candara"/>
          <w:u w:val="single"/>
          <w:lang w:val="fr-FR"/>
        </w:rPr>
      </w:pPr>
      <w:r>
        <w:rPr>
          <w:rFonts w:ascii="Candara" w:hAnsi="Candara"/>
          <w:u w:val="single"/>
          <w:lang w:val="fr-FR"/>
        </w:rPr>
        <w:t>Date.</w:t>
      </w:r>
    </w:p>
    <w:p w:rsidR="006D018C" w:rsidRPr="00291287" w:rsidRDefault="00A77B66" w:rsidP="00814FB5">
      <w:pPr>
        <w:spacing w:after="0" w:line="240" w:lineRule="auto"/>
        <w:rPr>
          <w:rFonts w:ascii="Candara" w:hAnsi="Candara"/>
          <w:u w:val="single"/>
          <w:lang w:val="fr-FR"/>
        </w:rPr>
      </w:pPr>
      <w:r w:rsidRPr="00291287">
        <w:rPr>
          <w:rFonts w:ascii="Candara" w:hAnsi="Candara"/>
          <w:u w:val="single"/>
          <w:lang w:val="fr-FR"/>
        </w:rPr>
        <w:t>Les nombres décimaux</w:t>
      </w:r>
      <w:r w:rsidR="00291287" w:rsidRPr="00291287">
        <w:rPr>
          <w:rFonts w:ascii="Candara" w:hAnsi="Candara"/>
          <w:u w:val="single"/>
          <w:lang w:val="fr-FR"/>
        </w:rPr>
        <w:t xml:space="preserve"> et l’écriture fractionnaire.</w:t>
      </w:r>
    </w:p>
    <w:p w:rsidR="00A77B66" w:rsidRPr="00291287" w:rsidRDefault="00A77B66" w:rsidP="00814FB5">
      <w:pPr>
        <w:spacing w:after="0" w:line="240" w:lineRule="auto"/>
        <w:rPr>
          <w:rFonts w:ascii="Candara" w:hAnsi="Candara"/>
          <w:lang w:val="fr-FR"/>
        </w:rPr>
      </w:pPr>
    </w:p>
    <w:p w:rsidR="00A77B66" w:rsidRPr="00291287" w:rsidRDefault="00A77B66" w:rsidP="00814FB5">
      <w:pPr>
        <w:spacing w:after="0" w:line="240" w:lineRule="auto"/>
        <w:rPr>
          <w:rFonts w:ascii="Candara" w:hAnsi="Candara"/>
          <w:lang w:val="fr-FR"/>
        </w:rPr>
      </w:pPr>
      <w:r w:rsidRPr="00291287">
        <w:rPr>
          <w:rFonts w:ascii="Candara" w:hAnsi="Candara"/>
          <w:lang w:val="fr-FR"/>
        </w:rPr>
        <w:t>Un nombre décimal  est composé d’une partie entière et d’une partie décimale.</w:t>
      </w:r>
    </w:p>
    <w:p w:rsidR="00A77B66" w:rsidRPr="00291287" w:rsidRDefault="006B3BE1" w:rsidP="00814FB5">
      <w:pPr>
        <w:spacing w:after="0" w:line="240" w:lineRule="auto"/>
        <w:rPr>
          <w:rFonts w:ascii="Candara" w:hAnsi="Candara"/>
          <w:lang w:val="fr-FR"/>
        </w:rPr>
      </w:pPr>
      <w:r w:rsidRPr="006B3BE1">
        <w:rPr>
          <w:rFonts w:ascii="Candara" w:hAnsi="Candara"/>
          <w:noProof/>
          <w:sz w:val="56"/>
          <w:szCs w:val="56"/>
          <w:lang w:val="fr-FR"/>
        </w:rPr>
        <w:pict>
          <v:oval id="_x0000_s1028" style="position:absolute;margin-left:231.1pt;margin-top:4.8pt;width:55pt;height:54.5pt;z-index:251660288" filled="f" strokeweight="2.25pt"/>
        </w:pict>
      </w:r>
      <w:r w:rsidRPr="006B3BE1">
        <w:rPr>
          <w:rFonts w:ascii="Candara" w:hAnsi="Candara"/>
          <w:noProof/>
          <w:lang w:val="fr-FR"/>
        </w:rPr>
        <w:pict>
          <v:oval id="_x0000_s1026" style="position:absolute;margin-left:180.2pt;margin-top:11.25pt;width:38.8pt;height:43.8pt;z-index:251658240" filled="f" strokeweight="2.25pt"/>
        </w:pict>
      </w:r>
    </w:p>
    <w:p w:rsidR="00A77B66" w:rsidRPr="00291287" w:rsidRDefault="00A77B66" w:rsidP="00814FB5">
      <w:pPr>
        <w:spacing w:after="0" w:line="240" w:lineRule="auto"/>
        <w:jc w:val="center"/>
        <w:rPr>
          <w:rFonts w:ascii="Candara" w:hAnsi="Candara"/>
          <w:sz w:val="56"/>
          <w:szCs w:val="56"/>
          <w:lang w:val="fr-FR"/>
        </w:rPr>
      </w:pPr>
      <w:proofErr w:type="gramStart"/>
      <w:r w:rsidRPr="00291287">
        <w:rPr>
          <w:rFonts w:ascii="Candara" w:hAnsi="Candara"/>
          <w:sz w:val="56"/>
          <w:szCs w:val="56"/>
          <w:lang w:val="fr-FR"/>
        </w:rPr>
        <w:t>12 ,</w:t>
      </w:r>
      <w:proofErr w:type="gramEnd"/>
      <w:r w:rsidRPr="00291287">
        <w:rPr>
          <w:rFonts w:ascii="Candara" w:hAnsi="Candara"/>
          <w:sz w:val="56"/>
          <w:szCs w:val="56"/>
          <w:lang w:val="fr-FR"/>
        </w:rPr>
        <w:t xml:space="preserve"> 567</w:t>
      </w:r>
    </w:p>
    <w:p w:rsidR="00A77B66" w:rsidRPr="00291287" w:rsidRDefault="006B3BE1" w:rsidP="00814FB5">
      <w:pPr>
        <w:tabs>
          <w:tab w:val="left" w:pos="2229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 w:rsidRPr="006B3BE1">
        <w:rPr>
          <w:rFonts w:ascii="Candara" w:hAnsi="Candara"/>
          <w:noProof/>
          <w:sz w:val="56"/>
          <w:szCs w:val="56"/>
          <w:lang w:val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1.55pt;margin-top:1.65pt;width:18.65pt;height:14.4pt;flip:x;z-index:251659264" o:connectortype="straight">
            <v:stroke endarrow="block"/>
          </v:shape>
        </w:pict>
      </w:r>
      <w:r w:rsidRPr="006B3BE1">
        <w:rPr>
          <w:rFonts w:ascii="Candara" w:hAnsi="Candara"/>
          <w:noProof/>
          <w:sz w:val="56"/>
          <w:szCs w:val="56"/>
          <w:lang w:val="fr-FR"/>
        </w:rPr>
        <w:pict>
          <v:shape id="_x0000_s1029" type="#_x0000_t32" style="position:absolute;margin-left:269.95pt;margin-top:6.15pt;width:31.8pt;height:5.55pt;z-index:251661312" o:connectortype="straight">
            <v:stroke endarrow="block"/>
          </v:shape>
        </w:pict>
      </w:r>
      <w:r w:rsidR="00A77B66" w:rsidRPr="00291287">
        <w:rPr>
          <w:rFonts w:ascii="Candara" w:hAnsi="Candara"/>
          <w:sz w:val="56"/>
          <w:szCs w:val="56"/>
          <w:lang w:val="fr-FR"/>
        </w:rPr>
        <w:tab/>
      </w:r>
    </w:p>
    <w:p w:rsidR="00A77B66" w:rsidRPr="00291287" w:rsidRDefault="00A77B66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 w:rsidRPr="00291287">
        <w:rPr>
          <w:rFonts w:ascii="Candara" w:hAnsi="Candara"/>
          <w:sz w:val="24"/>
          <w:szCs w:val="24"/>
          <w:lang w:val="fr-FR"/>
        </w:rPr>
        <w:tab/>
      </w:r>
      <w:r w:rsidRPr="00291287">
        <w:rPr>
          <w:rFonts w:ascii="Candara" w:hAnsi="Candara"/>
          <w:sz w:val="24"/>
          <w:szCs w:val="24"/>
          <w:lang w:val="fr-FR"/>
        </w:rPr>
        <w:tab/>
        <w:t>Partie entière</w:t>
      </w:r>
      <w:r w:rsidRPr="00291287">
        <w:rPr>
          <w:rFonts w:ascii="Candara" w:hAnsi="Candara"/>
          <w:sz w:val="24"/>
          <w:szCs w:val="24"/>
          <w:lang w:val="fr-FR"/>
        </w:rPr>
        <w:tab/>
        <w:t>Partie décimale.</w:t>
      </w:r>
    </w:p>
    <w:p w:rsidR="00A77B66" w:rsidRPr="00291287" w:rsidRDefault="00A77B66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</w:p>
    <w:p w:rsidR="009023FF" w:rsidRPr="00814FB5" w:rsidRDefault="009023FF" w:rsidP="009023FF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b/>
          <w:bCs/>
          <w:color w:val="FF0000"/>
          <w:sz w:val="40"/>
          <w:szCs w:val="40"/>
          <w:lang w:val="fr-FR"/>
        </w:rPr>
      </w:pPr>
      <w:r w:rsidRPr="00814FB5">
        <w:rPr>
          <w:rFonts w:ascii="Candara" w:hAnsi="Candara"/>
          <w:b/>
          <w:bCs/>
          <w:color w:val="FF0000"/>
          <w:sz w:val="40"/>
          <w:szCs w:val="40"/>
          <w:lang w:val="fr-FR"/>
        </w:rPr>
        <w:t>X</w:t>
      </w:r>
    </w:p>
    <w:p w:rsidR="00A77B66" w:rsidRPr="00291287" w:rsidRDefault="00A77B66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 w:rsidRPr="00291287">
        <w:rPr>
          <w:rFonts w:ascii="Candara" w:hAnsi="Candara"/>
          <w:sz w:val="24"/>
          <w:szCs w:val="24"/>
          <w:lang w:val="fr-FR"/>
        </w:rPr>
        <w:t>Voici le tableau de la valeur des chiffres dans un nombre décimal :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</w:tblGrid>
      <w:tr w:rsidR="00FF4B7D" w:rsidTr="00FF4B7D"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CENTAINE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DIZAINE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UNITE</w:t>
            </w:r>
          </w:p>
        </w:tc>
        <w:tc>
          <w:tcPr>
            <w:tcW w:w="1368" w:type="dxa"/>
            <w:tcBorders>
              <w:left w:val="single" w:sz="24" w:space="0" w:color="FF0000"/>
            </w:tcBorders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DIZIEME</w:t>
            </w:r>
          </w:p>
        </w:tc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CENTIEME</w:t>
            </w:r>
          </w:p>
        </w:tc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MILLIEME</w:t>
            </w:r>
          </w:p>
        </w:tc>
      </w:tr>
      <w:tr w:rsidR="00FF4B7D" w:rsidTr="00FF4B7D"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ndara" w:hAnsi="Candara"/>
                <w:sz w:val="24"/>
                <w:szCs w:val="24"/>
                <w:lang w:val="fr-FR"/>
              </w:rPr>
              <w:t>2 ,</w:t>
            </w:r>
            <w:proofErr w:type="gramEnd"/>
          </w:p>
        </w:tc>
        <w:tc>
          <w:tcPr>
            <w:tcW w:w="1368" w:type="dxa"/>
            <w:tcBorders>
              <w:left w:val="single" w:sz="24" w:space="0" w:color="FF0000"/>
            </w:tcBorders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5</w:t>
            </w:r>
          </w:p>
        </w:tc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6</w:t>
            </w:r>
          </w:p>
        </w:tc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7</w:t>
            </w:r>
          </w:p>
        </w:tc>
      </w:tr>
      <w:tr w:rsidR="00FF4B7D" w:rsidTr="00FF4B7D">
        <w:tc>
          <w:tcPr>
            <w:tcW w:w="1368" w:type="dxa"/>
          </w:tcPr>
          <w:p w:rsidR="00FF4B7D" w:rsidRDefault="00370264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5</w:t>
            </w: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FF4B7D" w:rsidRDefault="00370264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FF4B7D" w:rsidRDefault="00370264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ndara" w:hAnsi="Candara"/>
                <w:sz w:val="24"/>
                <w:szCs w:val="24"/>
                <w:lang w:val="fr-FR"/>
              </w:rPr>
              <w:t>0 ,</w:t>
            </w:r>
            <w:proofErr w:type="gramEnd"/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368" w:type="dxa"/>
            <w:tcBorders>
              <w:left w:val="single" w:sz="24" w:space="0" w:color="FF0000"/>
            </w:tcBorders>
          </w:tcPr>
          <w:p w:rsidR="00FF4B7D" w:rsidRDefault="00370264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2</w:t>
            </w:r>
          </w:p>
        </w:tc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</w:p>
        </w:tc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</w:p>
        </w:tc>
      </w:tr>
      <w:tr w:rsidR="00FF4B7D" w:rsidTr="00FF4B7D"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FF4B7D" w:rsidRDefault="00370264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ndara" w:hAnsi="Candara"/>
                <w:sz w:val="24"/>
                <w:szCs w:val="24"/>
                <w:lang w:val="fr-FR"/>
              </w:rPr>
              <w:t>4 ,</w:t>
            </w:r>
            <w:proofErr w:type="gramEnd"/>
            <w:r>
              <w:rPr>
                <w:rFonts w:ascii="Candara" w:hAnsi="Candara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368" w:type="dxa"/>
            <w:tcBorders>
              <w:left w:val="single" w:sz="24" w:space="0" w:color="FF0000"/>
            </w:tcBorders>
          </w:tcPr>
          <w:p w:rsidR="00FF4B7D" w:rsidRDefault="00370264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0</w:t>
            </w:r>
          </w:p>
        </w:tc>
        <w:tc>
          <w:tcPr>
            <w:tcW w:w="1368" w:type="dxa"/>
          </w:tcPr>
          <w:p w:rsidR="00FF4B7D" w:rsidRDefault="00370264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  <w:r>
              <w:rPr>
                <w:rFonts w:ascii="Candara" w:hAnsi="Candara"/>
                <w:sz w:val="24"/>
                <w:szCs w:val="24"/>
                <w:lang w:val="fr-FR"/>
              </w:rPr>
              <w:t>9</w:t>
            </w:r>
          </w:p>
        </w:tc>
        <w:tc>
          <w:tcPr>
            <w:tcW w:w="1368" w:type="dxa"/>
          </w:tcPr>
          <w:p w:rsidR="00FF4B7D" w:rsidRDefault="00FF4B7D" w:rsidP="00814FB5">
            <w:pPr>
              <w:tabs>
                <w:tab w:val="left" w:pos="2229"/>
                <w:tab w:val="left" w:pos="2880"/>
                <w:tab w:val="left" w:pos="3600"/>
                <w:tab w:val="left" w:pos="5798"/>
              </w:tabs>
              <w:jc w:val="center"/>
              <w:rPr>
                <w:rFonts w:ascii="Candara" w:hAnsi="Candara"/>
                <w:sz w:val="24"/>
                <w:szCs w:val="24"/>
                <w:lang w:val="fr-FR"/>
              </w:rPr>
            </w:pPr>
          </w:p>
        </w:tc>
      </w:tr>
    </w:tbl>
    <w:p w:rsidR="009023FF" w:rsidRPr="00814FB5" w:rsidRDefault="009023FF" w:rsidP="009023FF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b/>
          <w:bCs/>
          <w:color w:val="FF0000"/>
          <w:sz w:val="40"/>
          <w:szCs w:val="40"/>
          <w:lang w:val="fr-FR"/>
        </w:rPr>
      </w:pPr>
      <w:r w:rsidRPr="00814FB5">
        <w:rPr>
          <w:rFonts w:ascii="Candara" w:hAnsi="Candara"/>
          <w:b/>
          <w:bCs/>
          <w:color w:val="FF0000"/>
          <w:sz w:val="40"/>
          <w:szCs w:val="40"/>
          <w:lang w:val="fr-FR"/>
        </w:rPr>
        <w:t>X</w:t>
      </w:r>
    </w:p>
    <w:p w:rsidR="00A77B66" w:rsidRPr="00291287" w:rsidRDefault="00814FB5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>
        <w:rPr>
          <w:rFonts w:ascii="Candara" w:hAnsi="Candara"/>
          <w:sz w:val="24"/>
          <w:szCs w:val="24"/>
          <w:lang w:val="fr-FR"/>
        </w:rPr>
        <w:t xml:space="preserve">Dans le nombre </w:t>
      </w:r>
      <w:r w:rsidR="00A77B66" w:rsidRPr="00291287">
        <w:rPr>
          <w:rFonts w:ascii="Candara" w:hAnsi="Candara"/>
          <w:sz w:val="24"/>
          <w:szCs w:val="24"/>
          <w:lang w:val="fr-FR"/>
        </w:rPr>
        <w:t xml:space="preserve">12,567 </w:t>
      </w:r>
      <w:r>
        <w:rPr>
          <w:rFonts w:ascii="Candara" w:hAnsi="Candara"/>
          <w:sz w:val="24"/>
          <w:szCs w:val="24"/>
          <w:lang w:val="fr-FR"/>
        </w:rPr>
        <w:t xml:space="preserve">il y a </w:t>
      </w:r>
      <w:r w:rsidR="00A77B66" w:rsidRPr="00291287">
        <w:rPr>
          <w:rFonts w:ascii="Candara" w:hAnsi="Candara"/>
          <w:sz w:val="24"/>
          <w:szCs w:val="24"/>
          <w:lang w:val="fr-FR"/>
        </w:rPr>
        <w:t xml:space="preserve"> 12 unités + 5 dixièmes + 6 centièmes + 7 millièmes.</w:t>
      </w:r>
    </w:p>
    <w:p w:rsidR="00A77B66" w:rsidRPr="00291287" w:rsidRDefault="00A77B66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 w:rsidRPr="00291287">
        <w:rPr>
          <w:rFonts w:ascii="Candara" w:hAnsi="Candara"/>
          <w:sz w:val="24"/>
          <w:szCs w:val="24"/>
          <w:lang w:val="fr-FR"/>
        </w:rPr>
        <w:t>On écrit</w:t>
      </w:r>
      <w:r w:rsidR="00814FB5">
        <w:rPr>
          <w:rFonts w:ascii="Candara" w:hAnsi="Candara"/>
          <w:sz w:val="24"/>
          <w:szCs w:val="24"/>
          <w:lang w:val="fr-FR"/>
        </w:rPr>
        <w:t xml:space="preserve"> </w:t>
      </w:r>
      <w:r w:rsidRPr="00291287">
        <w:rPr>
          <w:rFonts w:ascii="Candara" w:hAnsi="Candara"/>
          <w:sz w:val="24"/>
          <w:szCs w:val="24"/>
          <w:lang w:val="fr-FR"/>
        </w:rPr>
        <w:t>12,567 = 12 + 0,5 + 0,06 + 0,007</w:t>
      </w:r>
    </w:p>
    <w:p w:rsidR="00A77B66" w:rsidRPr="00814FB5" w:rsidRDefault="00814FB5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b/>
          <w:bCs/>
          <w:color w:val="FF0000"/>
          <w:sz w:val="40"/>
          <w:szCs w:val="40"/>
          <w:lang w:val="fr-FR"/>
        </w:rPr>
      </w:pPr>
      <w:r w:rsidRPr="00814FB5">
        <w:rPr>
          <w:rFonts w:ascii="Candara" w:hAnsi="Candara"/>
          <w:b/>
          <w:bCs/>
          <w:color w:val="FF0000"/>
          <w:sz w:val="40"/>
          <w:szCs w:val="40"/>
          <w:lang w:val="fr-FR"/>
        </w:rPr>
        <w:t>X</w:t>
      </w:r>
    </w:p>
    <w:p w:rsidR="00A77B66" w:rsidRPr="00291287" w:rsidRDefault="00A77B66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 w:rsidRPr="00291287">
        <w:rPr>
          <w:rFonts w:ascii="Candara" w:hAnsi="Candara"/>
          <w:sz w:val="24"/>
          <w:szCs w:val="24"/>
          <w:lang w:val="fr-FR"/>
        </w:rPr>
        <w:t>Un nombre décimal peut avoir plusieurs écritures : une écriture décimale et une écriture fractionnaire :</w:t>
      </w:r>
    </w:p>
    <w:p w:rsidR="00A77B66" w:rsidRDefault="00A77B66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 w:rsidRPr="00291287">
        <w:rPr>
          <w:rFonts w:ascii="Candara" w:hAnsi="Candara"/>
          <w:sz w:val="24"/>
          <w:szCs w:val="24"/>
          <w:lang w:val="fr-FR"/>
        </w:rPr>
        <w:t>12,567 = 12 + 567/100</w:t>
      </w:r>
      <w:r w:rsidR="00A063C0">
        <w:rPr>
          <w:rFonts w:ascii="Candara" w:hAnsi="Candara"/>
          <w:sz w:val="24"/>
          <w:szCs w:val="24"/>
          <w:lang w:val="fr-FR"/>
        </w:rPr>
        <w:t>0</w:t>
      </w:r>
      <w:r w:rsidRPr="00291287">
        <w:rPr>
          <w:rFonts w:ascii="Candara" w:hAnsi="Candara"/>
          <w:sz w:val="24"/>
          <w:szCs w:val="24"/>
          <w:lang w:val="fr-FR"/>
        </w:rPr>
        <w:t xml:space="preserve"> </w:t>
      </w:r>
      <w:r w:rsidRPr="009023FF">
        <w:rPr>
          <w:rFonts w:ascii="Candara" w:hAnsi="Candara"/>
          <w:sz w:val="24"/>
          <w:szCs w:val="24"/>
          <w:u w:val="single"/>
          <w:lang w:val="fr-FR"/>
        </w:rPr>
        <w:t>ou</w:t>
      </w:r>
      <w:r w:rsidRPr="00291287">
        <w:rPr>
          <w:rFonts w:ascii="Candara" w:hAnsi="Candara"/>
          <w:sz w:val="24"/>
          <w:szCs w:val="24"/>
          <w:lang w:val="fr-FR"/>
        </w:rPr>
        <w:t xml:space="preserve"> 12 + 5/10 + 6/100 + 7/1000</w:t>
      </w:r>
    </w:p>
    <w:p w:rsidR="00D133E1" w:rsidRPr="00814FB5" w:rsidRDefault="00D133E1" w:rsidP="00D133E1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b/>
          <w:bCs/>
          <w:color w:val="FF0000"/>
          <w:sz w:val="40"/>
          <w:szCs w:val="40"/>
          <w:lang w:val="fr-FR"/>
        </w:rPr>
      </w:pPr>
      <w:r w:rsidRPr="00814FB5">
        <w:rPr>
          <w:rFonts w:ascii="Candara" w:hAnsi="Candara"/>
          <w:b/>
          <w:bCs/>
          <w:color w:val="FF0000"/>
          <w:sz w:val="40"/>
          <w:szCs w:val="40"/>
          <w:lang w:val="fr-FR"/>
        </w:rPr>
        <w:t>X</w:t>
      </w:r>
    </w:p>
    <w:p w:rsidR="00D133E1" w:rsidRDefault="00D133E1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>
        <w:rPr>
          <w:rFonts w:ascii="Candara" w:hAnsi="Candara"/>
          <w:sz w:val="24"/>
          <w:szCs w:val="24"/>
          <w:lang w:val="fr-FR"/>
        </w:rPr>
        <w:t xml:space="preserve">RAPPELS </w:t>
      </w:r>
    </w:p>
    <w:p w:rsidR="00D133E1" w:rsidRDefault="00D133E1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>
        <w:rPr>
          <w:rFonts w:ascii="Candara" w:hAnsi="Candara"/>
          <w:sz w:val="24"/>
          <w:szCs w:val="24"/>
          <w:lang w:val="fr-FR"/>
        </w:rPr>
        <w:t>½ = 0,5</w:t>
      </w:r>
    </w:p>
    <w:p w:rsidR="00D133E1" w:rsidRDefault="00D133E1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>
        <w:rPr>
          <w:rFonts w:ascii="Candara" w:hAnsi="Candara"/>
          <w:sz w:val="24"/>
          <w:szCs w:val="24"/>
          <w:lang w:val="fr-FR"/>
        </w:rPr>
        <w:t>¼ = 0,25</w:t>
      </w:r>
    </w:p>
    <w:p w:rsidR="00D133E1" w:rsidRDefault="00D133E1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>
        <w:rPr>
          <w:rFonts w:ascii="Candara" w:hAnsi="Candara"/>
          <w:sz w:val="24"/>
          <w:szCs w:val="24"/>
          <w:lang w:val="fr-FR"/>
        </w:rPr>
        <w:t>¾ = 0,75</w:t>
      </w:r>
    </w:p>
    <w:p w:rsidR="00D133E1" w:rsidRDefault="00D133E1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lang w:val="fr-FR"/>
        </w:rPr>
      </w:pPr>
      <w:r>
        <w:rPr>
          <w:rFonts w:ascii="Candara" w:hAnsi="Candara"/>
          <w:sz w:val="24"/>
          <w:szCs w:val="24"/>
          <w:lang w:val="fr-FR"/>
        </w:rPr>
        <w:t>1/5 = 0,2</w:t>
      </w:r>
    </w:p>
    <w:p w:rsidR="00E12C82" w:rsidRPr="00E12C82" w:rsidRDefault="00E12C82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Candara" w:hAnsi="Candara"/>
          <w:sz w:val="24"/>
          <w:szCs w:val="24"/>
          <w:u w:val="single"/>
          <w:lang w:val="fr-FR"/>
        </w:rPr>
      </w:pPr>
      <w:r w:rsidRPr="00E12C82">
        <w:rPr>
          <w:rFonts w:ascii="Candara" w:hAnsi="Candara"/>
          <w:sz w:val="24"/>
          <w:szCs w:val="24"/>
          <w:u w:val="single"/>
          <w:lang w:val="fr-FR"/>
        </w:rPr>
        <w:t>Tableau bilan :</w:t>
      </w:r>
    </w:p>
    <w:p w:rsidR="00E12C82" w:rsidRDefault="00E12C82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Arial" w:hAnsi="Arial" w:cs="Arial"/>
          <w:color w:val="FF0000"/>
          <w:sz w:val="24"/>
          <w:szCs w:val="24"/>
          <w:lang w:val="fr-FR" w:eastAsia="ja-JP"/>
        </w:rPr>
      </w:pPr>
    </w:p>
    <w:tbl>
      <w:tblPr>
        <w:tblStyle w:val="TableGrid"/>
        <w:tblpPr w:leftFromText="180" w:rightFromText="180" w:vertAnchor="text" w:horzAnchor="page" w:tblpX="6699" w:tblpY="346"/>
        <w:tblOverlap w:val="never"/>
        <w:tblW w:w="0" w:type="auto"/>
        <w:tblLook w:val="04A0"/>
      </w:tblPr>
      <w:tblGrid>
        <w:gridCol w:w="1278"/>
        <w:gridCol w:w="1440"/>
      </w:tblGrid>
      <w:tr w:rsidR="002A4CE5" w:rsidRPr="00E12C82" w:rsidTr="002A4CE5">
        <w:tc>
          <w:tcPr>
            <w:tcW w:w="1278" w:type="dxa"/>
          </w:tcPr>
          <w:p w:rsidR="002A4CE5" w:rsidRPr="00E12C82" w:rsidRDefault="002A4CE5" w:rsidP="002A4CE5">
            <w:pPr>
              <w:rPr>
                <w:sz w:val="24"/>
                <w:szCs w:val="24"/>
                <w:lang w:val="fr-FR"/>
              </w:rPr>
            </w:pPr>
            <w:r w:rsidRPr="00E12C82">
              <w:rPr>
                <w:sz w:val="24"/>
                <w:szCs w:val="24"/>
                <w:lang w:val="fr-FR"/>
              </w:rPr>
              <w:t>Fraction</w:t>
            </w:r>
          </w:p>
        </w:tc>
        <w:tc>
          <w:tcPr>
            <w:tcW w:w="1440" w:type="dxa"/>
          </w:tcPr>
          <w:p w:rsidR="002A4CE5" w:rsidRPr="00E12C82" w:rsidRDefault="002A4CE5" w:rsidP="002A4CE5">
            <w:pPr>
              <w:rPr>
                <w:sz w:val="24"/>
                <w:szCs w:val="24"/>
                <w:lang w:val="fr-FR"/>
              </w:rPr>
            </w:pPr>
            <w:r w:rsidRPr="00E12C82">
              <w:rPr>
                <w:sz w:val="24"/>
                <w:szCs w:val="24"/>
                <w:lang w:val="fr-FR"/>
              </w:rPr>
              <w:t>Nombre décimal</w:t>
            </w:r>
          </w:p>
        </w:tc>
      </w:tr>
      <w:tr w:rsidR="002A4CE5" w:rsidRPr="00E12C82" w:rsidTr="002A4CE5">
        <w:tc>
          <w:tcPr>
            <w:tcW w:w="1278" w:type="dxa"/>
          </w:tcPr>
          <w:p w:rsidR="002A4CE5" w:rsidRDefault="002A4CE5" w:rsidP="002A4CE5">
            <w:pPr>
              <w:rPr>
                <w:sz w:val="24"/>
                <w:szCs w:val="24"/>
              </w:rPr>
            </w:pPr>
          </w:p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</w:tr>
      <w:tr w:rsidR="002A4CE5" w:rsidRPr="00E12C82" w:rsidTr="002A4CE5">
        <w:tc>
          <w:tcPr>
            <w:tcW w:w="1278" w:type="dxa"/>
          </w:tcPr>
          <w:p w:rsidR="002A4CE5" w:rsidRDefault="002A4CE5" w:rsidP="002A4CE5">
            <w:pPr>
              <w:rPr>
                <w:sz w:val="24"/>
                <w:szCs w:val="24"/>
              </w:rPr>
            </w:pPr>
          </w:p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</w:tr>
      <w:tr w:rsidR="002A4CE5" w:rsidRPr="00E12C82" w:rsidTr="002A4CE5">
        <w:tc>
          <w:tcPr>
            <w:tcW w:w="1278" w:type="dxa"/>
          </w:tcPr>
          <w:p w:rsidR="002A4CE5" w:rsidRDefault="002A4CE5" w:rsidP="002A4CE5">
            <w:pPr>
              <w:rPr>
                <w:sz w:val="24"/>
                <w:szCs w:val="24"/>
              </w:rPr>
            </w:pPr>
          </w:p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</w:tr>
      <w:tr w:rsidR="002A4CE5" w:rsidRPr="00E12C82" w:rsidTr="002A4CE5">
        <w:tc>
          <w:tcPr>
            <w:tcW w:w="1278" w:type="dxa"/>
          </w:tcPr>
          <w:p w:rsidR="002A4CE5" w:rsidRDefault="002A4CE5" w:rsidP="002A4CE5">
            <w:pPr>
              <w:rPr>
                <w:sz w:val="24"/>
                <w:szCs w:val="24"/>
              </w:rPr>
            </w:pPr>
          </w:p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A4CE5" w:rsidRPr="00E12C82" w:rsidRDefault="002A4CE5" w:rsidP="002A4CE5">
            <w:pPr>
              <w:rPr>
                <w:sz w:val="24"/>
                <w:szCs w:val="24"/>
              </w:rPr>
            </w:pPr>
          </w:p>
        </w:tc>
      </w:tr>
    </w:tbl>
    <w:p w:rsidR="00E12C82" w:rsidRPr="00E12C82" w:rsidRDefault="006B3BE1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Arial" w:hAnsi="Arial" w:cs="Arial"/>
          <w:color w:val="FF0000"/>
          <w:sz w:val="24"/>
          <w:szCs w:val="24"/>
          <w:lang w:val="fr-FR" w:eastAsia="ja-JP"/>
        </w:rPr>
      </w:pPr>
      <w:r>
        <w:rPr>
          <w:rFonts w:ascii="Arial" w:hAnsi="Arial" w:cs="Arial"/>
          <w:noProof/>
          <w:color w:val="FF0000"/>
          <w:sz w:val="24"/>
          <w:szCs w:val="24"/>
        </w:rPr>
        <w:pict>
          <v:shape id="_x0000_s1051" type="#_x0000_t32" style="position:absolute;margin-left:-6.7pt;margin-top:105.2pt;width:254.2pt;height:0;flip:x;z-index:251665408;mso-position-horizontal-relative:text;mso-position-vertical-relative:text" o:connectortype="straight"/>
        </w:pict>
      </w:r>
      <w:r>
        <w:rPr>
          <w:rFonts w:ascii="Arial" w:hAnsi="Arial" w:cs="Arial"/>
          <w:noProof/>
          <w:color w:val="FF0000"/>
          <w:sz w:val="24"/>
          <w:szCs w:val="24"/>
        </w:rPr>
        <w:pict>
          <v:shape id="_x0000_s1049" type="#_x0000_t32" style="position:absolute;margin-left:-3.75pt;margin-top:134.65pt;width:254.2pt;height:0;flip:x;z-index:251663360;mso-position-horizontal-relative:text;mso-position-vertical-relative:text" o:connectortype="straight"/>
        </w:pict>
      </w:r>
      <w:r>
        <w:rPr>
          <w:rFonts w:ascii="Arial" w:hAnsi="Arial" w:cs="Arial"/>
          <w:noProof/>
          <w:color w:val="FF0000"/>
          <w:sz w:val="24"/>
          <w:szCs w:val="24"/>
        </w:rPr>
        <w:pict>
          <v:shape id="_x0000_s1050" type="#_x0000_t32" style="position:absolute;margin-left:-3.75pt;margin-top:164.1pt;width:254.2pt;height:0;flip:x;z-index:251664384;mso-position-horizontal-relative:text;mso-position-vertical-relative:text" o:connectortype="straight"/>
        </w:pict>
      </w:r>
      <w:r>
        <w:rPr>
          <w:rFonts w:ascii="Arial" w:hAnsi="Arial" w:cs="Arial"/>
          <w:noProof/>
          <w:color w:val="FF0000"/>
          <w:sz w:val="24"/>
          <w:szCs w:val="24"/>
        </w:rPr>
        <w:pict>
          <v:shape id="_x0000_s1048" type="#_x0000_t32" style="position:absolute;margin-left:-3.75pt;margin-top:75.5pt;width:254.2pt;height:0;flip:x;z-index:251662336;mso-position-horizontal-relative:text;mso-position-vertical-relative:text" o:connectortype="straight"/>
        </w:pict>
      </w:r>
      <w:r w:rsidR="00E12C82" w:rsidRPr="00E12C82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>
            <wp:extent cx="3181350" cy="2114426"/>
            <wp:effectExtent l="19050" t="0" r="0" b="0"/>
            <wp:docPr id="5" name="Picture 1" descr="http://bla-bla.cycle3.pagesperso-orange.fr/pdf/math/tabnum%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a-bla.cycle3.pagesperso-orange.fr/pdf/math/tabnum%E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7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1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82" w:rsidRPr="00E12C82" w:rsidRDefault="00E12C82" w:rsidP="00814FB5">
      <w:pPr>
        <w:tabs>
          <w:tab w:val="left" w:pos="2229"/>
          <w:tab w:val="left" w:pos="2880"/>
          <w:tab w:val="left" w:pos="3600"/>
          <w:tab w:val="left" w:pos="5798"/>
        </w:tabs>
        <w:spacing w:after="0" w:line="240" w:lineRule="auto"/>
        <w:rPr>
          <w:rFonts w:ascii="Arial" w:hAnsi="Arial" w:cs="Arial"/>
          <w:color w:val="FF0000"/>
          <w:sz w:val="24"/>
          <w:szCs w:val="24"/>
          <w:lang w:val="fr-FR" w:eastAsia="ja-JP"/>
        </w:rPr>
      </w:pPr>
    </w:p>
    <w:sectPr w:rsidR="00E12C82" w:rsidRPr="00E12C82" w:rsidSect="002A4CE5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77B66"/>
    <w:rsid w:val="000C4E86"/>
    <w:rsid w:val="001536CB"/>
    <w:rsid w:val="00291287"/>
    <w:rsid w:val="002A4CE5"/>
    <w:rsid w:val="002C2139"/>
    <w:rsid w:val="00370264"/>
    <w:rsid w:val="00402038"/>
    <w:rsid w:val="006B3BE1"/>
    <w:rsid w:val="006D018C"/>
    <w:rsid w:val="00814FB5"/>
    <w:rsid w:val="009023FF"/>
    <w:rsid w:val="00A030BA"/>
    <w:rsid w:val="00A063C0"/>
    <w:rsid w:val="00A77B66"/>
    <w:rsid w:val="00D133E1"/>
    <w:rsid w:val="00E12C82"/>
    <w:rsid w:val="00FF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>
      <o:colormenu v:ext="edit" fillcolor="none"/>
    </o:shapedefaults>
    <o:shapelayout v:ext="edit">
      <o:idmap v:ext="edit" data="1"/>
      <o:rules v:ext="edit">
        <o:r id="V:Rule7" type="connector" idref="#_x0000_s1029"/>
        <o:r id="V:Rule8" type="connector" idref="#_x0000_s1049"/>
        <o:r id="V:Rule9" type="connector" idref="#_x0000_s1027"/>
        <o:r id="V:Rule10" type="connector" idref="#_x0000_s1048"/>
        <o:r id="V:Rule11" type="connector" idref="#_x0000_s1051"/>
        <o:r id="V:Rule12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11</cp:revision>
  <dcterms:created xsi:type="dcterms:W3CDTF">2016-02-02T08:01:00Z</dcterms:created>
  <dcterms:modified xsi:type="dcterms:W3CDTF">2016-02-03T06:58:00Z</dcterms:modified>
</cp:coreProperties>
</file>